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9E6296" w:rsidTr="006A39AD">
        <w:tc>
          <w:tcPr>
            <w:tcW w:w="4955" w:type="dxa"/>
          </w:tcPr>
          <w:p w:rsidR="009E6296" w:rsidRDefault="009E6296" w:rsidP="006A39AD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4956" w:type="dxa"/>
          </w:tcPr>
          <w:p w:rsidR="009E6296" w:rsidRPr="00AE3E00" w:rsidRDefault="009E6296" w:rsidP="006A39AD">
            <w:pPr>
              <w:ind w:firstLine="0"/>
              <w:jc w:val="left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  Приложение № 2</w:t>
            </w:r>
          </w:p>
          <w:p w:rsidR="009E6296" w:rsidRDefault="009E6296" w:rsidP="006A39AD">
            <w:pPr>
              <w:ind w:left="176" w:firstLine="0"/>
              <w:jc w:val="left"/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 П</w:t>
            </w:r>
            <w:r w:rsidRPr="00AE3E00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орядку поступления в администрацию Пышминского городского округа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отдельных </w:t>
            </w:r>
            <w:r w:rsidRPr="00AE3E00">
              <w:rPr>
                <w:rFonts w:ascii="Liberation Serif" w:hAnsi="Liberation Serif" w:cs="Times New Roman"/>
                <w:sz w:val="24"/>
                <w:szCs w:val="24"/>
              </w:rPr>
              <w:t xml:space="preserve">обращений, заявлений и уведомлений, являющихся основаниями для проведения заседания комиссии по соблюдению требований к служебному поведению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муниципальных служащих </w:t>
            </w:r>
            <w:r w:rsidRPr="00AE3E00">
              <w:rPr>
                <w:rFonts w:ascii="Liberation Serif" w:hAnsi="Liberation Serif" w:cs="Times New Roman"/>
                <w:sz w:val="24"/>
                <w:szCs w:val="24"/>
              </w:rPr>
              <w:t>и урегулированию конфликта интересов в администрации Пышминского городского округа</w:t>
            </w:r>
          </w:p>
        </w:tc>
        <w:tc>
          <w:tcPr>
            <w:tcW w:w="4956" w:type="dxa"/>
          </w:tcPr>
          <w:p w:rsidR="009E6296" w:rsidRDefault="009E6296" w:rsidP="006A39AD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E6296" w:rsidRDefault="009E6296" w:rsidP="009E629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9E6296" w:rsidTr="006A39AD">
        <w:trPr>
          <w:trHeight w:val="95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9E6296" w:rsidRDefault="009E6296" w:rsidP="006A39AD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E6296" w:rsidRPr="005E1EC4" w:rsidRDefault="009E6296" w:rsidP="006A39AD">
            <w:pPr>
              <w:pStyle w:val="ConsPlusNonformat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Председателю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      </w:r>
          </w:p>
        </w:tc>
      </w:tr>
    </w:tbl>
    <w:p w:rsidR="009E6296" w:rsidRPr="004E2C3C" w:rsidRDefault="009E6296" w:rsidP="009E6296">
      <w:pPr>
        <w:pStyle w:val="ConsPlusNonformat"/>
        <w:rPr>
          <w:sz w:val="24"/>
          <w:szCs w:val="24"/>
        </w:rPr>
      </w:pPr>
      <w:bookmarkStart w:id="0" w:name="P317"/>
      <w:bookmarkEnd w:id="0"/>
    </w:p>
    <w:p w:rsidR="009E6296" w:rsidRPr="004E2C3C" w:rsidRDefault="009E6296" w:rsidP="009E6296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 xml:space="preserve">                              от 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4E2C3C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:rsidR="009E6296" w:rsidRPr="001207F6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(фамилия, имя, отчество (при наличии),</w:t>
      </w:r>
    </w:p>
    <w:p w:rsidR="009E6296" w:rsidRPr="001207F6" w:rsidRDefault="009E6296" w:rsidP="009E629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9E6296" w:rsidRPr="001207F6" w:rsidRDefault="009E6296" w:rsidP="009E629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дата рождения, адрес места жительства</w:t>
      </w:r>
      <w:r w:rsidRPr="001207F6">
        <w:rPr>
          <w:rFonts w:ascii="Liberation Serif" w:hAnsi="Liberation Serif" w:cs="Liberation Serif"/>
          <w:sz w:val="28"/>
          <w:szCs w:val="28"/>
        </w:rPr>
        <w:t>,</w:t>
      </w:r>
    </w:p>
    <w:p w:rsidR="009E6296" w:rsidRPr="001207F6" w:rsidRDefault="009E6296" w:rsidP="009E629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9E6296" w:rsidRPr="001207F6" w:rsidRDefault="009E6296" w:rsidP="009E6296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                          замещаемая (замещаемые) должность (должности)</w:t>
      </w:r>
    </w:p>
    <w:p w:rsidR="009E6296" w:rsidRPr="001207F6" w:rsidRDefault="009E6296" w:rsidP="009E629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9E6296" w:rsidRPr="001207F6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муниципальной службы</w:t>
      </w:r>
    </w:p>
    <w:p w:rsidR="009E6296" w:rsidRPr="001207F6" w:rsidRDefault="009E6296" w:rsidP="009E629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9E6296" w:rsidRDefault="009E6296" w:rsidP="009E6296">
      <w:pPr>
        <w:pStyle w:val="ConsPlusNonformat"/>
        <w:jc w:val="both"/>
      </w:pP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ЗАЯВЛЕНИЕ</w:t>
      </w: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GoBack"/>
      <w:r w:rsidRPr="00602DED">
        <w:rPr>
          <w:rFonts w:ascii="Liberation Serif" w:hAnsi="Liberation Serif" w:cs="Liberation Serif"/>
          <w:sz w:val="24"/>
          <w:szCs w:val="24"/>
        </w:rPr>
        <w:t>о невозможности по объективным причинам представить сведения</w:t>
      </w:r>
    </w:p>
    <w:bookmarkEnd w:id="1"/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о доходах, об имуществе и обязательствах имущественного</w:t>
      </w: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характера своих супруги (супруга) и несовершеннолетних детей</w:t>
      </w:r>
    </w:p>
    <w:p w:rsidR="009E6296" w:rsidRDefault="009E6296" w:rsidP="009E6296">
      <w:pPr>
        <w:pStyle w:val="ConsPlusNonformat"/>
        <w:jc w:val="both"/>
      </w:pP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Сообщаю </w:t>
      </w:r>
      <w:r w:rsidRPr="00602DED">
        <w:rPr>
          <w:rFonts w:ascii="Liberation Serif" w:hAnsi="Liberation Serif" w:cs="Liberation Serif"/>
          <w:sz w:val="24"/>
          <w:szCs w:val="24"/>
        </w:rPr>
        <w:t>о невозможности представить сведения о доходах, об имуществе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02DED">
        <w:rPr>
          <w:rFonts w:ascii="Liberation Serif" w:hAnsi="Liberation Serif" w:cs="Liberation Serif"/>
          <w:sz w:val="24"/>
          <w:szCs w:val="24"/>
        </w:rPr>
        <w:t>обязательствах имущественного характера свое</w:t>
      </w:r>
      <w:r>
        <w:rPr>
          <w:rFonts w:ascii="Liberation Serif" w:hAnsi="Liberation Serif" w:cs="Liberation Serif"/>
          <w:sz w:val="24"/>
          <w:szCs w:val="24"/>
        </w:rPr>
        <w:t>й супруги (супруга</w:t>
      </w:r>
      <w:proofErr w:type="gramStart"/>
      <w:r>
        <w:rPr>
          <w:rFonts w:ascii="Liberation Serif" w:hAnsi="Liberation Serif" w:cs="Liberation Serif"/>
          <w:sz w:val="24"/>
          <w:szCs w:val="24"/>
        </w:rPr>
        <w:t>):_</w:t>
      </w:r>
      <w:proofErr w:type="gramEnd"/>
      <w:r>
        <w:rPr>
          <w:rFonts w:ascii="Liberation Serif" w:hAnsi="Liberation Serif" w:cs="Liberation Serif"/>
          <w:sz w:val="24"/>
          <w:szCs w:val="24"/>
        </w:rPr>
        <w:t>____________________________________ __________</w:t>
      </w:r>
      <w:r w:rsidRPr="00602DED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                  </w:t>
      </w:r>
      <w:r w:rsidRPr="00602DE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Pr="00602DED">
        <w:rPr>
          <w:rFonts w:ascii="Liberation Serif" w:hAnsi="Liberation Serif" w:cs="Liberation Serif"/>
          <w:sz w:val="24"/>
          <w:szCs w:val="24"/>
        </w:rPr>
        <w:t>(фамилия, имя, отчество (при наличии))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и (или) несовершеннолетних детей: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Pr="00602DED">
        <w:rPr>
          <w:rFonts w:ascii="Liberation Serif" w:hAnsi="Liberation Serif" w:cs="Liberation Serif"/>
          <w:sz w:val="24"/>
          <w:szCs w:val="24"/>
        </w:rPr>
        <w:t>(фамилия, имя, отчество (при наличии))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за отчетный </w:t>
      </w:r>
      <w:r>
        <w:rPr>
          <w:rFonts w:ascii="Liberation Serif" w:hAnsi="Liberation Serif" w:cs="Liberation Serif"/>
          <w:sz w:val="24"/>
          <w:szCs w:val="24"/>
        </w:rPr>
        <w:t xml:space="preserve">период с 1 января 20__ года по </w:t>
      </w:r>
      <w:r w:rsidRPr="00602DED">
        <w:rPr>
          <w:rFonts w:ascii="Liberation Serif" w:hAnsi="Liberation Serif" w:cs="Liberation Serif"/>
          <w:sz w:val="24"/>
          <w:szCs w:val="24"/>
        </w:rPr>
        <w:t>31   декабря   20__   года   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02DED">
        <w:rPr>
          <w:rFonts w:ascii="Liberation Serif" w:hAnsi="Liberation Serif" w:cs="Liberation Serif"/>
          <w:sz w:val="24"/>
          <w:szCs w:val="24"/>
        </w:rPr>
        <w:t>объективным причинам: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</w:t>
      </w:r>
      <w:r w:rsidRPr="00602DED">
        <w:rPr>
          <w:rFonts w:ascii="Liberation Serif" w:hAnsi="Liberation Serif" w:cs="Liberation Serif"/>
          <w:sz w:val="24"/>
          <w:szCs w:val="24"/>
        </w:rPr>
        <w:t>.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    К заявлению прилагаю дополнительную информацию: 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602DED">
        <w:rPr>
          <w:rFonts w:ascii="Liberation Serif" w:hAnsi="Liberation Serif" w:cs="Liberation Serif"/>
          <w:sz w:val="24"/>
          <w:szCs w:val="24"/>
        </w:rPr>
        <w:t>.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В  соответствии  с </w:t>
      </w:r>
      <w:r w:rsidRPr="00C74A62">
        <w:rPr>
          <w:rFonts w:ascii="Liberation Serif" w:hAnsi="Liberation Serif" w:cs="Liberation Serif"/>
          <w:sz w:val="24"/>
          <w:szCs w:val="24"/>
        </w:rPr>
        <w:t xml:space="preserve">основанием, указанным в абзаце </w:t>
      </w:r>
      <w:r>
        <w:rPr>
          <w:rFonts w:ascii="Liberation Serif" w:hAnsi="Liberation Serif" w:cs="Liberation Serif"/>
          <w:sz w:val="24"/>
          <w:szCs w:val="24"/>
        </w:rPr>
        <w:t>третьем</w:t>
      </w:r>
      <w:r w:rsidRPr="00C74A62">
        <w:rPr>
          <w:rFonts w:ascii="Liberation Serif" w:hAnsi="Liberation Serif" w:cs="Liberation Serif"/>
          <w:sz w:val="24"/>
          <w:szCs w:val="24"/>
        </w:rPr>
        <w:t xml:space="preserve"> подпункта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C74A62">
        <w:rPr>
          <w:rFonts w:ascii="Liberation Serif" w:hAnsi="Liberation Serif" w:cs="Liberation Serif"/>
          <w:sz w:val="24"/>
          <w:szCs w:val="24"/>
        </w:rPr>
        <w:t>б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C74A62">
        <w:rPr>
          <w:rFonts w:ascii="Liberation Serif" w:hAnsi="Liberation Serif" w:cs="Liberation Serif"/>
          <w:sz w:val="24"/>
          <w:szCs w:val="24"/>
        </w:rPr>
        <w:t xml:space="preserve"> пункта 14 Положения 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утвержденного постановлением администрации Пышминского городского округа от 03.03.2016 № 97 «Об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округа», с изменениями, внесенными постановлением администрации Пышминского городского округа от 22.07.2016 № 383, прошу рассмотреть на заседании   комиссии   по  соблюдению  требований  к  служебному  поведению муниципальных служащих и урегулированию конфликта  интересов  в администрации </w:t>
      </w:r>
      <w:r w:rsidRPr="00C74A62">
        <w:rPr>
          <w:rFonts w:ascii="Liberation Serif" w:hAnsi="Liberation Serif" w:cs="Liberation Serif"/>
          <w:sz w:val="24"/>
          <w:szCs w:val="24"/>
        </w:rPr>
        <w:lastRenderedPageBreak/>
        <w:t>Пышминского город</w:t>
      </w:r>
      <w:r>
        <w:rPr>
          <w:rFonts w:ascii="Liberation Serif" w:hAnsi="Liberation Serif" w:cs="Liberation Serif"/>
          <w:sz w:val="24"/>
          <w:szCs w:val="24"/>
        </w:rPr>
        <w:t>ского округа настоящее заявление</w:t>
      </w:r>
      <w:r w:rsidRPr="00602DED">
        <w:rPr>
          <w:rFonts w:ascii="Liberation Serif" w:hAnsi="Liberation Serif" w:cs="Liberation Serif"/>
          <w:sz w:val="24"/>
          <w:szCs w:val="24"/>
        </w:rPr>
        <w:t>____________</w:t>
      </w:r>
      <w:r>
        <w:rPr>
          <w:rFonts w:ascii="Liberation Serif" w:hAnsi="Liberation Serif" w:cs="Liberation Serif"/>
          <w:sz w:val="24"/>
          <w:szCs w:val="24"/>
        </w:rPr>
        <w:t>_______________________</w:t>
      </w:r>
      <w:r w:rsidRPr="00602DED">
        <w:rPr>
          <w:rFonts w:ascii="Liberation Serif" w:hAnsi="Liberation Serif" w:cs="Liberation Serif"/>
          <w:sz w:val="24"/>
          <w:szCs w:val="24"/>
        </w:rPr>
        <w:t>.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</w:t>
      </w:r>
      <w:r w:rsidRPr="00602DED">
        <w:rPr>
          <w:rFonts w:ascii="Liberation Serif" w:hAnsi="Liberation Serif" w:cs="Liberation Serif"/>
          <w:sz w:val="24"/>
          <w:szCs w:val="24"/>
        </w:rPr>
        <w:t>(в моем присутствии/без моего присутствия)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    Информацию о принятом решении прошу направить: 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9E6296" w:rsidRPr="00602DED" w:rsidRDefault="009E6296" w:rsidP="009E629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602DED">
        <w:rPr>
          <w:rFonts w:ascii="Liberation Serif" w:hAnsi="Liberation Serif" w:cs="Liberation Serif"/>
          <w:sz w:val="24"/>
          <w:szCs w:val="24"/>
        </w:rPr>
        <w:t>. (указывается адрес фактического проживания, адрес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02DED">
        <w:rPr>
          <w:rFonts w:ascii="Liberation Serif" w:hAnsi="Liberation Serif" w:cs="Liberation Serif"/>
          <w:sz w:val="24"/>
          <w:szCs w:val="24"/>
        </w:rPr>
        <w:t xml:space="preserve">электронной почты либо иной способ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602DED">
        <w:rPr>
          <w:rFonts w:ascii="Liberation Serif" w:hAnsi="Liberation Serif" w:cs="Liberation Serif"/>
          <w:sz w:val="24"/>
          <w:szCs w:val="24"/>
        </w:rPr>
        <w:t>направления решения)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________________________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Pr="00602DED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02DED">
        <w:rPr>
          <w:rFonts w:ascii="Liberation Serif" w:hAnsi="Liberation Serif" w:cs="Liberation Serif"/>
          <w:sz w:val="24"/>
          <w:szCs w:val="24"/>
        </w:rPr>
        <w:t xml:space="preserve">         (</w:t>
      </w:r>
      <w:proofErr w:type="gramStart"/>
      <w:r w:rsidRPr="00602DED">
        <w:rPr>
          <w:rFonts w:ascii="Liberation Serif" w:hAnsi="Liberation Serif" w:cs="Liberation Serif"/>
          <w:sz w:val="24"/>
          <w:szCs w:val="24"/>
        </w:rPr>
        <w:t>дата)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602DED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Pr="00602DED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602DED">
        <w:rPr>
          <w:rFonts w:ascii="Liberation Serif" w:hAnsi="Liberation Serif" w:cs="Liberation Serif"/>
          <w:sz w:val="24"/>
          <w:szCs w:val="24"/>
        </w:rPr>
        <w:t>(подпись)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Регистрационный номер в журнале</w:t>
      </w:r>
      <w:r w:rsidRPr="00602DED">
        <w:rPr>
          <w:rFonts w:ascii="Liberation Serif" w:hAnsi="Liberation Serif" w:cs="Liberation Serif"/>
          <w:sz w:val="24"/>
          <w:szCs w:val="24"/>
        </w:rPr>
        <w:t xml:space="preserve"> _________________.</w:t>
      </w:r>
    </w:p>
    <w:p w:rsidR="009E6296" w:rsidRPr="00602DED" w:rsidRDefault="009E6296" w:rsidP="009E629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регистрации обращения «__»</w:t>
      </w:r>
      <w:r w:rsidRPr="00602DED">
        <w:rPr>
          <w:rFonts w:ascii="Liberation Serif" w:hAnsi="Liberation Serif" w:cs="Liberation Serif"/>
          <w:sz w:val="24"/>
          <w:szCs w:val="24"/>
        </w:rPr>
        <w:t xml:space="preserve"> __________________.</w:t>
      </w:r>
    </w:p>
    <w:p w:rsidR="001479E3" w:rsidRDefault="001479E3"/>
    <w:sectPr w:rsidR="001479E3" w:rsidSect="009E629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5"/>
    <w:rsid w:val="00143A15"/>
    <w:rsid w:val="001479E3"/>
    <w:rsid w:val="009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A5A0-8C5A-49A9-A57E-CC669B9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96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E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9E62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>ТалЭС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2024-02-06T08:36:00Z</dcterms:created>
  <dcterms:modified xsi:type="dcterms:W3CDTF">2024-02-06T08:38:00Z</dcterms:modified>
</cp:coreProperties>
</file>